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12" w:rsidRPr="00D63495" w:rsidRDefault="00520212" w:rsidP="00D63495">
      <w:pPr>
        <w:pStyle w:val="a8"/>
        <w:rPr>
          <w:rFonts w:ascii="華康儷粗圓(P)" w:eastAsia="華康儷粗圓(P)" w:hAnsi="Times New Roman" w:cs="Times New Roman"/>
          <w:color w:val="4F81BD" w:themeColor="accent1"/>
          <w:sz w:val="40"/>
          <w:szCs w:val="40"/>
        </w:rPr>
      </w:pPr>
      <w:r w:rsidRPr="00D63495">
        <w:rPr>
          <w:rFonts w:hint="eastAsia"/>
          <w:b/>
          <w:bCs/>
          <w:color w:val="548DD4" w:themeColor="text2" w:themeTint="99"/>
          <w:sz w:val="40"/>
          <w:szCs w:val="40"/>
          <w:shd w:val="clear" w:color="auto" w:fill="FFFFFF"/>
        </w:rPr>
        <w:t>桃園市攝影藝術協會</w:t>
      </w:r>
      <w:r w:rsidRPr="00D63495">
        <w:rPr>
          <w:rFonts w:hint="eastAsia"/>
          <w:b/>
          <w:bCs/>
          <w:color w:val="548DD4" w:themeColor="text2" w:themeTint="99"/>
          <w:sz w:val="40"/>
          <w:szCs w:val="40"/>
          <w:shd w:val="clear" w:color="auto" w:fill="FFFFFF"/>
        </w:rPr>
        <w:t xml:space="preserve"> 2019</w:t>
      </w:r>
      <w:r w:rsidRPr="00D63495">
        <w:rPr>
          <w:rFonts w:hint="eastAsia"/>
          <w:b/>
          <w:bCs/>
          <w:color w:val="548DD4" w:themeColor="text2" w:themeTint="99"/>
          <w:sz w:val="40"/>
          <w:szCs w:val="40"/>
          <w:shd w:val="clear" w:color="auto" w:fill="FFFFFF"/>
        </w:rPr>
        <w:t>年「會員影展」攝影比賽簡章</w:t>
      </w:r>
      <w:r w:rsidRPr="00D63495">
        <w:rPr>
          <w:rFonts w:ascii="華康儷粗圓(P)" w:eastAsia="華康儷粗圓(P)" w:hint="eastAsia"/>
          <w:shd w:val="clear" w:color="auto" w:fill="FFFFFF"/>
        </w:rPr>
        <w:br/>
        <w:t>宗　　旨：本會為倡導影藝交流，提昇視覺藝術素養，推展攝影風氣，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特辦會員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影展。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參展資格：限本會會員（以繳清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108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年度會費為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準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）。</w:t>
      </w:r>
    </w:p>
    <w:p w:rsidR="00520212" w:rsidRPr="00D63495" w:rsidRDefault="00520212" w:rsidP="00D63495">
      <w:pPr>
        <w:pStyle w:val="a8"/>
        <w:rPr>
          <w:rFonts w:ascii="華康儷粗圓(P)" w:eastAsia="華康儷粗圓(P)" w:hAnsi="Times New Roman" w:cs="Times New Roman"/>
        </w:rPr>
      </w:pPr>
      <w:r w:rsidRPr="00D63495">
        <w:rPr>
          <w:rFonts w:ascii="華康儷粗圓(P)" w:eastAsia="華康儷粗圓(P)" w:hint="eastAsia"/>
          <w:shd w:val="clear" w:color="auto" w:fill="FFFFFF"/>
        </w:rPr>
        <w:t>張　　數：每人限 10 張以內。（博學會士2張作品為限）</w:t>
      </w:r>
    </w:p>
    <w:p w:rsidR="00520212" w:rsidRPr="00D63495" w:rsidRDefault="00520212" w:rsidP="00D63495">
      <w:pPr>
        <w:pStyle w:val="a8"/>
        <w:rPr>
          <w:rFonts w:ascii="華康儷粗圓(P)" w:eastAsia="華康儷粗圓(P)" w:hAnsi="Times New Roman" w:cs="Times New Roman"/>
        </w:rPr>
      </w:pPr>
      <w:r w:rsidRPr="00D63495">
        <w:rPr>
          <w:rFonts w:ascii="華康儷粗圓(P)" w:eastAsia="華康儷粗圓(P)" w:hint="eastAsia"/>
          <w:shd w:val="clear" w:color="auto" w:fill="FFFFFF"/>
        </w:rPr>
        <w:t>攝影題材：不拘（以不違背善良風俗為原則）。</w:t>
      </w:r>
    </w:p>
    <w:p w:rsidR="00224ABB" w:rsidRDefault="00520212" w:rsidP="00D63495">
      <w:pPr>
        <w:pStyle w:val="a8"/>
        <w:rPr>
          <w:rFonts w:ascii="華康儷粗圓(P)" w:eastAsia="華康儷粗圓(P)" w:hAnsi="Times New Roman" w:cs="Times New Roman"/>
        </w:rPr>
      </w:pP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規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 xml:space="preserve">　　格：一律繳交</w:t>
      </w:r>
      <w:r w:rsidR="00FB0F09" w:rsidRPr="00D63495">
        <w:rPr>
          <w:rFonts w:ascii="華康儷粗圓(P)" w:eastAsia="華康儷粗圓(P)" w:hint="eastAsia"/>
          <w:color w:val="FF0000"/>
          <w:shd w:val="clear" w:color="auto" w:fill="FFFFFF"/>
        </w:rPr>
        <w:t>6X8</w:t>
      </w:r>
      <w:r w:rsidRPr="00D63495">
        <w:rPr>
          <w:rFonts w:ascii="華康儷粗圓(P)" w:eastAsia="華康儷粗圓(P)" w:hint="eastAsia"/>
          <w:color w:val="FF0000"/>
          <w:shd w:val="clear" w:color="auto" w:fill="FFFFFF"/>
        </w:rPr>
        <w:t>吋相片</w:t>
      </w:r>
      <w:r w:rsidRPr="00D63495">
        <w:rPr>
          <w:rFonts w:ascii="華康儷粗圓(P)" w:eastAsia="華康儷粗圓(P)" w:hint="eastAsia"/>
          <w:shd w:val="clear" w:color="auto" w:fill="FFFFFF"/>
        </w:rPr>
        <w:t>，黑白及彩色混合評選、不得留白邊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收件日期：即日起至民國</w:t>
      </w:r>
      <w:r w:rsidRPr="00D63495">
        <w:rPr>
          <w:rFonts w:ascii="華康儷粗圓(P)" w:eastAsia="華康儷粗圓(P)" w:hint="eastAsia"/>
          <w:color w:val="FF0000"/>
          <w:shd w:val="clear" w:color="auto" w:fill="FFFFFF"/>
        </w:rPr>
        <w:t>108年11月15日（星期五）晚上</w:t>
      </w:r>
      <w:r w:rsidR="00314316" w:rsidRPr="00D63495">
        <w:rPr>
          <w:rFonts w:ascii="華康儷粗圓(P)" w:eastAsia="華康儷粗圓(P)" w:hint="eastAsia"/>
          <w:color w:val="FF0000"/>
          <w:shd w:val="clear" w:color="auto" w:fill="FFFFFF"/>
        </w:rPr>
        <w:t>9</w:t>
      </w:r>
      <w:r w:rsidRPr="00D63495">
        <w:rPr>
          <w:rFonts w:ascii="華康儷粗圓(P)" w:eastAsia="華康儷粗圓(P)" w:hint="eastAsia"/>
          <w:color w:val="FF0000"/>
          <w:shd w:val="clear" w:color="auto" w:fill="FFFFFF"/>
        </w:rPr>
        <w:t>點止</w:t>
      </w:r>
      <w:r w:rsidRPr="00D63495">
        <w:rPr>
          <w:rFonts w:ascii="華康儷粗圓(P)" w:eastAsia="華康儷粗圓(P)" w:hint="eastAsia"/>
          <w:shd w:val="clear" w:color="auto" w:fill="FFFFFF"/>
        </w:rPr>
        <w:t>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收件地點：會務中心或 陳榮譽理事長永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鑑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處(中壢市民族路二段114號)</w:t>
      </w:r>
      <w:r w:rsidRPr="00D63495">
        <w:rPr>
          <w:rFonts w:ascii="華康儷粗圓(P)" w:eastAsia="華康儷粗圓(P)" w:hint="eastAsia"/>
          <w:shd w:val="clear" w:color="auto" w:fill="FFFFFF"/>
        </w:rPr>
        <w:t>  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評審日期：</w:t>
      </w:r>
      <w:r w:rsidRPr="00D63495">
        <w:rPr>
          <w:rFonts w:ascii="華康儷粗圓(P)" w:eastAsia="華康儷粗圓(P)" w:hint="eastAsia"/>
          <w:color w:val="FF0000"/>
          <w:shd w:val="clear" w:color="auto" w:fill="FFFFFF"/>
        </w:rPr>
        <w:t xml:space="preserve"> 民國108年11月23 日（星期六）下午:3:00</w:t>
      </w:r>
      <w:r w:rsidR="00224ABB">
        <w:rPr>
          <w:rFonts w:ascii="華康儷粗圓(P)" w:eastAsia="華康儷粗圓(P)" w:hAnsi="Times New Roman" w:cs="Times New Roman" w:hint="eastAsia"/>
        </w:rPr>
        <w:t xml:space="preserve"> </w:t>
      </w:r>
    </w:p>
    <w:p w:rsidR="00520212" w:rsidRPr="00D63495" w:rsidRDefault="00520212" w:rsidP="00D63495">
      <w:pPr>
        <w:pStyle w:val="a8"/>
        <w:rPr>
          <w:rFonts w:ascii="華康儷粗圓(P)" w:eastAsia="華康儷粗圓(P)" w:hAnsi="Times New Roman" w:cs="Times New Roman"/>
        </w:rPr>
      </w:pP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【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得獎者需於</w:t>
      </w:r>
      <w:r w:rsidRPr="00D63495">
        <w:rPr>
          <w:rFonts w:ascii="華康儷粗圓(P)" w:eastAsia="華康儷粗圓(P)" w:hint="eastAsia"/>
          <w:color w:val="FF0000"/>
          <w:shd w:val="clear" w:color="auto" w:fill="FFFFFF"/>
        </w:rPr>
        <w:t>12月10日</w:t>
      </w:r>
      <w:r w:rsidRPr="00D63495">
        <w:rPr>
          <w:rFonts w:ascii="華康儷粗圓(P)" w:eastAsia="華康儷粗圓(P)" w:hint="eastAsia"/>
          <w:shd w:val="clear" w:color="auto" w:fill="FFFFFF"/>
        </w:rPr>
        <w:t>前繳交得獎作品之數位電子檔E-mail</w:t>
      </w:r>
      <w:r w:rsidR="00FB0F09" w:rsidRPr="00D63495">
        <w:rPr>
          <w:rFonts w:ascii="華康儷粗圓(P)" w:eastAsia="華康儷粗圓(P)" w:hint="eastAsia"/>
          <w:shd w:val="clear" w:color="auto" w:fill="FFFFFF"/>
        </w:rPr>
        <w:t xml:space="preserve"> </w:t>
      </w:r>
      <w:hyperlink r:id="rId7" w:history="1">
        <w:r w:rsidR="00FB0F09" w:rsidRPr="00D63495">
          <w:rPr>
            <w:rStyle w:val="a7"/>
            <w:rFonts w:ascii="華康儷粗圓(P)" w:eastAsia="華康儷粗圓(P)" w:hAnsi="Helvetica" w:cs="Helvetica" w:hint="eastAsia"/>
            <w:sz w:val="28"/>
            <w:szCs w:val="28"/>
            <w:shd w:val="clear" w:color="auto" w:fill="FFFFFF"/>
          </w:rPr>
          <w:t>hlchiu.mhs@gmail.com</w:t>
        </w:r>
      </w:hyperlink>
      <w:r w:rsidR="00FB0F09" w:rsidRPr="00D63495">
        <w:rPr>
          <w:rFonts w:ascii="華康儷粗圓(P)" w:eastAsia="華康儷粗圓(P)" w:hint="eastAsia"/>
          <w:shd w:val="clear" w:color="auto" w:fill="FFFFFF"/>
        </w:rPr>
        <w:t xml:space="preserve"> 邱和郎</w:t>
      </w:r>
      <w:r w:rsidRPr="00D63495">
        <w:rPr>
          <w:rFonts w:ascii="華康儷粗圓(P)" w:eastAsia="華康儷粗圓(P)" w:hint="eastAsia"/>
          <w:shd w:val="clear" w:color="auto" w:fill="FFFFFF"/>
        </w:rPr>
        <w:t>，檔案</w:t>
      </w:r>
      <w:r w:rsidR="00DA4CF4">
        <w:rPr>
          <w:rFonts w:ascii="華康儷粗圓(P)" w:eastAsia="華康儷粗圓(P)" w:hint="eastAsia"/>
          <w:color w:val="FF0000"/>
          <w:shd w:val="clear" w:color="auto" w:fill="FFFFFF"/>
        </w:rPr>
        <w:t>12X16</w:t>
      </w:r>
      <w:r w:rsidR="00FB0F09" w:rsidRPr="00D63495">
        <w:rPr>
          <w:rFonts w:ascii="華康儷粗圓(P)" w:eastAsia="華康儷粗圓(P)" w:hint="eastAsia"/>
          <w:color w:val="FF0000"/>
          <w:shd w:val="clear" w:color="auto" w:fill="FFFFFF"/>
        </w:rPr>
        <w:t>英吋</w:t>
      </w:r>
      <w:r w:rsidRPr="00D63495">
        <w:rPr>
          <w:rFonts w:ascii="華康儷粗圓(P)" w:eastAsia="華康儷粗圓(P)" w:hint="eastAsia"/>
          <w:shd w:val="clear" w:color="auto" w:fill="FFFFFF"/>
        </w:rPr>
        <w:t>為</w:t>
      </w:r>
      <w:r w:rsidRPr="00D63495">
        <w:rPr>
          <w:rFonts w:ascii="華康儷粗圓(P)" w:eastAsia="華康儷粗圓(P)" w:hint="eastAsia"/>
          <w:color w:val="FF0000"/>
          <w:shd w:val="clear" w:color="auto" w:fill="FFFFFF"/>
        </w:rPr>
        <w:t>1000萬</w:t>
      </w:r>
      <w:r w:rsidRPr="00D63495">
        <w:rPr>
          <w:rFonts w:ascii="華康儷粗圓(P)" w:eastAsia="華康儷粗圓(P)" w:hint="eastAsia"/>
          <w:shd w:val="clear" w:color="auto" w:fill="FFFFFF"/>
        </w:rPr>
        <w:t>以上畫素規格之jpg檔，檔名為題名+姓名 否則不予給獎。】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頒獎日期：會員大會時頒獎。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展出地點與日期：以108年核准展場為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準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，另行公佈。</w:t>
      </w:r>
      <w:bookmarkStart w:id="0" w:name="_GoBack"/>
      <w:bookmarkEnd w:id="0"/>
    </w:p>
    <w:p w:rsidR="00093EF5" w:rsidRPr="00D63495" w:rsidRDefault="00520212" w:rsidP="00D63495">
      <w:pPr>
        <w:pStyle w:val="a8"/>
        <w:rPr>
          <w:rFonts w:ascii="華康儷粗圓(P)" w:eastAsia="華康儷粗圓(P)" w:hAnsi="Times New Roman" w:cs="Times New Roman"/>
        </w:rPr>
      </w:pPr>
      <w:r w:rsidRPr="00D63495">
        <w:rPr>
          <w:rFonts w:ascii="華康儷粗圓(P)" w:eastAsia="華康儷粗圓(P)" w:hint="eastAsia"/>
          <w:shd w:val="clear" w:color="auto" w:fill="FFFFFF"/>
        </w:rPr>
        <w:t>獎勵辦法：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金牌獎1名：獨得新台幣一萬元、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獎牌乙面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。</w:t>
      </w:r>
      <w:r w:rsidRPr="00D63495">
        <w:rPr>
          <w:rStyle w:val="apple-converted-space"/>
          <w:rFonts w:ascii="華康儷粗圓(P)" w:eastAsia="華康儷粗圓(P)" w:hAnsi="Helvetica" w:cs="Helvetica" w:hint="eastAsia"/>
          <w:color w:val="000000"/>
          <w:sz w:val="28"/>
          <w:szCs w:val="28"/>
          <w:shd w:val="clear" w:color="auto" w:fill="FFFFFF"/>
        </w:rPr>
        <w:t> 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銀牌獎1名：獨得新台幣五仟元、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獎牌乙面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。</w:t>
      </w:r>
      <w:r w:rsidRPr="00D63495">
        <w:rPr>
          <w:rStyle w:val="apple-converted-space"/>
          <w:rFonts w:ascii="華康儷粗圓(P)" w:eastAsia="華康儷粗圓(P)" w:hAnsi="Helvetica" w:cs="Helvetica" w:hint="eastAsia"/>
          <w:color w:val="000000"/>
          <w:sz w:val="28"/>
          <w:szCs w:val="28"/>
          <w:shd w:val="clear" w:color="auto" w:fill="FFFFFF"/>
        </w:rPr>
        <w:t> 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銅牌獎1名：獨得新台幣三仟元、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獎牌乙面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優選獎10名：各得新台幣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ㄧ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仟元、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獎牌乙面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入選若干名：各得</w:t>
      </w:r>
      <w:r w:rsidR="003216AD" w:rsidRPr="00D63495">
        <w:rPr>
          <w:rFonts w:ascii="華康儷粗圓(P)" w:eastAsia="華康儷粗圓(P)" w:hint="eastAsia"/>
          <w:shd w:val="clear" w:color="auto" w:fill="FFFFFF"/>
        </w:rPr>
        <w:t>USB 3.0 32</w:t>
      </w:r>
      <w:r w:rsidRPr="00D63495">
        <w:rPr>
          <w:rFonts w:ascii="華康儷粗圓(P)" w:eastAsia="華康儷粗圓(P)" w:hint="eastAsia"/>
          <w:shd w:val="clear" w:color="auto" w:fill="FFFFFF"/>
        </w:rPr>
        <w:t>G隨身碟、獎狀乙紙。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最高榮譽獎1名：獨得防潮箱1台(</w:t>
      </w:r>
      <w:r w:rsidRPr="00D63495">
        <w:rPr>
          <w:rFonts w:ascii="華康儷粗圓(P)" w:eastAsia="華康儷粗圓(P)" w:hint="eastAsia"/>
          <w:shd w:val="clear" w:color="auto" w:fill="FFFFFF"/>
        </w:rPr>
        <w:t>  </w:t>
      </w:r>
      <w:r w:rsidRPr="00D63495">
        <w:rPr>
          <w:rFonts w:ascii="華康儷粗圓(P)" w:eastAsia="華康儷粗圓(P)" w:hint="eastAsia"/>
          <w:shd w:val="clear" w:color="auto" w:fill="FFFFFF"/>
        </w:rPr>
        <w:t>徐增文主席提供)、獎牌乙面。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 </w:t>
      </w:r>
      <w:r w:rsidRPr="00D63495">
        <w:rPr>
          <w:rFonts w:ascii="華康儷粗圓(P)" w:eastAsia="華康儷粗圓(P)" w:hint="eastAsia"/>
          <w:shd w:val="clear" w:color="auto" w:fill="FFFFFF"/>
        </w:rPr>
        <w:t xml:space="preserve"> </w:t>
      </w:r>
      <w:r w:rsidRPr="00D63495">
        <w:rPr>
          <w:rFonts w:ascii="華康儷粗圓(P)" w:eastAsia="華康儷粗圓(P)" w:hint="eastAsia"/>
          <w:shd w:val="clear" w:color="auto" w:fill="FFFFFF"/>
        </w:rPr>
        <w:t>  </w:t>
      </w:r>
      <w:r w:rsidRPr="00D63495">
        <w:rPr>
          <w:rFonts w:ascii="華康儷粗圓(P)" w:eastAsia="華康儷粗圓(P)" w:hint="eastAsia"/>
          <w:shd w:val="clear" w:color="auto" w:fill="FFFFFF"/>
        </w:rPr>
        <w:t xml:space="preserve"> </w:t>
      </w:r>
      <w:r w:rsidRPr="00D63495">
        <w:rPr>
          <w:rFonts w:ascii="華康儷粗圓(P)" w:eastAsia="華康儷粗圓(P)" w:hint="eastAsia"/>
          <w:shd w:val="clear" w:color="auto" w:fill="FFFFFF"/>
        </w:rPr>
        <w:t>  </w:t>
      </w:r>
      <w:r w:rsidRPr="00D63495">
        <w:rPr>
          <w:rFonts w:ascii="華康儷粗圓(P)" w:eastAsia="華康儷粗圓(P)" w:hint="eastAsia"/>
          <w:shd w:val="clear" w:color="auto" w:fill="FFFFFF"/>
        </w:rPr>
        <w:t xml:space="preserve"> </w:t>
      </w:r>
      <w:r w:rsidRPr="00D63495">
        <w:rPr>
          <w:rFonts w:ascii="華康儷粗圓(P)" w:eastAsia="華康儷粗圓(P)" w:hint="eastAsia"/>
          <w:shd w:val="clear" w:color="auto" w:fill="FFFFFF"/>
        </w:rPr>
        <w:t>  </w:t>
      </w:r>
      <w:r w:rsidRPr="00D63495">
        <w:rPr>
          <w:rFonts w:ascii="華康儷粗圓(P)" w:eastAsia="華康儷粗圓(P)" w:hint="eastAsia"/>
          <w:shd w:val="clear" w:color="auto" w:fill="FFFFFF"/>
        </w:rPr>
        <w:t xml:space="preserve"> </w:t>
      </w:r>
      <w:r w:rsidRPr="00D63495">
        <w:rPr>
          <w:rFonts w:ascii="華康儷粗圓(P)" w:eastAsia="華康儷粗圓(P)" w:hint="eastAsia"/>
          <w:shd w:val="clear" w:color="auto" w:fill="FFFFFF"/>
        </w:rPr>
        <w:t>  </w:t>
      </w:r>
      <w:r w:rsidRPr="00D63495">
        <w:rPr>
          <w:rFonts w:ascii="華康儷粗圓(P)" w:eastAsia="華康儷粗圓(P)" w:hint="eastAsia"/>
          <w:shd w:val="clear" w:color="auto" w:fill="FFFFFF"/>
        </w:rPr>
        <w:t xml:space="preserve"> </w:t>
      </w:r>
      <w:r w:rsidRPr="00D63495">
        <w:rPr>
          <w:rFonts w:ascii="華康儷粗圓(P)" w:eastAsia="華康儷粗圓(P)" w:hint="eastAsia"/>
          <w:shd w:val="clear" w:color="auto" w:fill="FFFFFF"/>
        </w:rPr>
        <w:t> </w:t>
      </w:r>
      <w:r w:rsidRPr="00D63495">
        <w:rPr>
          <w:rFonts w:ascii="華康儷粗圓(P)" w:eastAsia="華康儷粗圓(P)" w:hint="eastAsia"/>
          <w:shd w:val="clear" w:color="auto" w:fill="FFFFFF"/>
        </w:rPr>
        <w:t>（以入選張數最多者得之，張數相同時以獎位及積分高者得之）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附　　則：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1、優選獎以上，每人限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得乙獎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2、參展作品需註明會員編號、姓名、題名，否則不予評審。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3、得獎作品得在本會網站與聯藝雜誌發表，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不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另給酬。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4、參賽作品需為本人作品，違者經發覺或經檢舉查證屬實者，取消得獎資格，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獎位不予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遞補。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5、已得過獎之作品不得參賽，如經查審得獎，除取消得獎資格外，已領之獎金將追回。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6、參加作品本會自當小心保管，如遇人力不可抗拒之災害，或郵寄、展覽途中發生意外，恕不負責。</w:t>
      </w:r>
      <w:r w:rsidRPr="00D63495">
        <w:rPr>
          <w:rFonts w:ascii="華康儷粗圓(P)" w:eastAsia="華康儷粗圓(P)" w:hint="eastAsia"/>
        </w:rPr>
        <w:br/>
      </w:r>
      <w:r w:rsidRPr="00D63495">
        <w:rPr>
          <w:rFonts w:ascii="華康儷粗圓(P)" w:eastAsia="華康儷粗圓(P)" w:hint="eastAsia"/>
          <w:shd w:val="clear" w:color="auto" w:fill="FFFFFF"/>
        </w:rPr>
        <w:t>7、參加</w:t>
      </w:r>
      <w:proofErr w:type="gramStart"/>
      <w:r w:rsidRPr="00D63495">
        <w:rPr>
          <w:rFonts w:ascii="華康儷粗圓(P)" w:eastAsia="華康儷粗圓(P)" w:hint="eastAsia"/>
          <w:shd w:val="clear" w:color="auto" w:fill="FFFFFF"/>
        </w:rPr>
        <w:t>本影賽</w:t>
      </w:r>
      <w:proofErr w:type="gramEnd"/>
      <w:r w:rsidRPr="00D63495">
        <w:rPr>
          <w:rFonts w:ascii="華康儷粗圓(P)" w:eastAsia="華康儷粗圓(P)" w:hint="eastAsia"/>
          <w:shd w:val="clear" w:color="auto" w:fill="FFFFFF"/>
        </w:rPr>
        <w:t>，即視同承認本簡章之各項規定，如有未盡事宜，得隨時補充解釋之。</w:t>
      </w:r>
    </w:p>
    <w:sectPr w:rsidR="00093EF5" w:rsidRPr="00D63495" w:rsidSect="00520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C8" w:rsidRDefault="006B34C8" w:rsidP="00520212">
      <w:r>
        <w:separator/>
      </w:r>
    </w:p>
  </w:endnote>
  <w:endnote w:type="continuationSeparator" w:id="0">
    <w:p w:rsidR="006B34C8" w:rsidRDefault="006B34C8" w:rsidP="005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圓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C8" w:rsidRDefault="006B34C8" w:rsidP="00520212">
      <w:r>
        <w:separator/>
      </w:r>
    </w:p>
  </w:footnote>
  <w:footnote w:type="continuationSeparator" w:id="0">
    <w:p w:rsidR="006B34C8" w:rsidRDefault="006B34C8" w:rsidP="0052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FE"/>
    <w:rsid w:val="00093EF5"/>
    <w:rsid w:val="00224ABB"/>
    <w:rsid w:val="0031143E"/>
    <w:rsid w:val="00314316"/>
    <w:rsid w:val="00315C67"/>
    <w:rsid w:val="003216AD"/>
    <w:rsid w:val="00520212"/>
    <w:rsid w:val="00545586"/>
    <w:rsid w:val="006B34C8"/>
    <w:rsid w:val="00900871"/>
    <w:rsid w:val="00954058"/>
    <w:rsid w:val="00B627D7"/>
    <w:rsid w:val="00CE4445"/>
    <w:rsid w:val="00D02029"/>
    <w:rsid w:val="00D16FBD"/>
    <w:rsid w:val="00D63495"/>
    <w:rsid w:val="00DA4CF4"/>
    <w:rsid w:val="00EB37FE"/>
    <w:rsid w:val="00F67DB9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21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0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20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0212"/>
  </w:style>
  <w:style w:type="paragraph" w:styleId="a8">
    <w:name w:val="No Spacing"/>
    <w:uiPriority w:val="1"/>
    <w:qFormat/>
    <w:rsid w:val="00D63495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63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34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21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0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20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0212"/>
  </w:style>
  <w:style w:type="paragraph" w:styleId="a8">
    <w:name w:val="No Spacing"/>
    <w:uiPriority w:val="1"/>
    <w:qFormat/>
    <w:rsid w:val="00D63495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63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3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chiu.mh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2019-08-24T02:33:00Z</cp:lastPrinted>
  <dcterms:created xsi:type="dcterms:W3CDTF">2019-08-22T15:02:00Z</dcterms:created>
  <dcterms:modified xsi:type="dcterms:W3CDTF">2019-08-24T02:34:00Z</dcterms:modified>
</cp:coreProperties>
</file>